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 w:cs="仿宋"/>
          <w:b/>
          <w:bCs/>
          <w:sz w:val="24"/>
          <w:szCs w:val="24"/>
        </w:rPr>
      </w:pPr>
      <w:bookmarkStart w:id="0" w:name="_Hlk103759689"/>
      <w:r>
        <w:rPr>
          <w:rFonts w:hint="eastAsia" w:ascii="仿宋" w:hAnsi="仿宋" w:eastAsia="仿宋" w:cs="仿宋"/>
          <w:b/>
          <w:bCs/>
          <w:sz w:val="24"/>
          <w:szCs w:val="24"/>
        </w:rPr>
        <w:t>附件1:</w:t>
      </w:r>
    </w:p>
    <w:p>
      <w:pPr>
        <w:adjustRightInd w:val="0"/>
        <w:snapToGrid w:val="0"/>
        <w:spacing w:line="276" w:lineRule="auto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 w:cs="宋体"/>
          <w:b/>
          <w:bCs/>
          <w:sz w:val="36"/>
          <w:szCs w:val="44"/>
        </w:rPr>
      </w:pPr>
      <w:bookmarkStart w:id="1" w:name="_GoBack"/>
      <w:r>
        <w:rPr>
          <w:rFonts w:hint="eastAsia" w:ascii="仿宋" w:hAnsi="仿宋" w:eastAsia="仿宋" w:cs="宋体"/>
          <w:b/>
          <w:bCs/>
          <w:sz w:val="36"/>
          <w:szCs w:val="44"/>
        </w:rPr>
        <w:t>2023年“创趣杯”英语大赛申请表</w:t>
      </w:r>
      <w:bookmarkEnd w:id="1"/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 w:cs="宋体"/>
          <w:b/>
          <w:bCs/>
          <w:sz w:val="20"/>
          <w:szCs w:val="44"/>
        </w:rPr>
      </w:pPr>
    </w:p>
    <w:tbl>
      <w:tblPr>
        <w:tblStyle w:val="2"/>
        <w:tblpPr w:leftFromText="180" w:rightFromText="180" w:vertAnchor="text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887"/>
        <w:gridCol w:w="753"/>
        <w:gridCol w:w="2011"/>
        <w:gridCol w:w="236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699" w:hRule="atLeast"/>
        </w:trPr>
        <w:tc>
          <w:tcPr>
            <w:tcW w:w="88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 名</w:t>
            </w:r>
          </w:p>
        </w:tc>
        <w:tc>
          <w:tcPr>
            <w:tcW w:w="11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1180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pct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735" w:hRule="atLeast"/>
        </w:trPr>
        <w:tc>
          <w:tcPr>
            <w:tcW w:w="88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号</w:t>
            </w:r>
          </w:p>
        </w:tc>
        <w:tc>
          <w:tcPr>
            <w:tcW w:w="110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班级</w:t>
            </w:r>
          </w:p>
        </w:tc>
        <w:tc>
          <w:tcPr>
            <w:tcW w:w="1180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785" w:hRule="atLeast"/>
        </w:trPr>
        <w:tc>
          <w:tcPr>
            <w:tcW w:w="88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29" w:type="pct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cantSplit/>
          <w:trHeight w:val="834" w:hRule="atLeast"/>
        </w:trPr>
        <w:tc>
          <w:tcPr>
            <w:tcW w:w="88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比赛分数</w:t>
            </w:r>
          </w:p>
        </w:tc>
        <w:tc>
          <w:tcPr>
            <w:tcW w:w="2729" w:type="pct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（须附评分表）</w:t>
            </w:r>
          </w:p>
        </w:tc>
        <w:tc>
          <w:tcPr>
            <w:tcW w:w="1385" w:type="pct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88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“创趣杯”评审委员会审定意见</w:t>
            </w:r>
          </w:p>
        </w:tc>
        <w:tc>
          <w:tcPr>
            <w:tcW w:w="4118" w:type="pct"/>
            <w:gridSpan w:val="5"/>
          </w:tcPr>
          <w:p>
            <w:pPr>
              <w:widowControl/>
              <w:adjustRightInd w:val="0"/>
              <w:snapToGrid w:val="0"/>
              <w:spacing w:beforeLines="50" w:line="276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评委意见：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获奖等级：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一等奖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二等奖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三等奖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ind w:firstLine="1920" w:firstLineChars="8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评审委员会负责人签名：</w:t>
            </w:r>
          </w:p>
          <w:p>
            <w:pPr>
              <w:widowControl/>
              <w:adjustRightInd w:val="0"/>
              <w:snapToGrid w:val="0"/>
              <w:spacing w:line="276" w:lineRule="auto"/>
              <w:ind w:firstLine="2880" w:firstLineChars="1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（学院盖章）</w:t>
            </w:r>
          </w:p>
          <w:p>
            <w:pPr>
              <w:widowControl/>
              <w:adjustRightInd w:val="0"/>
              <w:snapToGrid w:val="0"/>
              <w:spacing w:line="276" w:lineRule="auto"/>
              <w:ind w:firstLine="2880" w:firstLineChars="1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ind w:firstLine="4320" w:firstLineChars="180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</w:trPr>
        <w:tc>
          <w:tcPr>
            <w:tcW w:w="88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安徽中德教育合作基金会意见</w:t>
            </w:r>
          </w:p>
        </w:tc>
        <w:tc>
          <w:tcPr>
            <w:tcW w:w="4118" w:type="pct"/>
            <w:gridSpan w:val="5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ind w:firstLine="3600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盖章：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50"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0BB62A74"/>
    <w:rsid w:val="0BB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2023-04-21T02:20:00Z</dcterms:created>
  <dc:creator>莫西</dc:creator>
  <cp:lastModifiedBy>莫西</cp:lastModifiedBy>
  <dcterms:modified xsi:type="dcterms:W3CDTF">2023-04-21T02:20:56Z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FD644330965A4AEC93DD8015ED03B455_11</vt:lpwstr>
  </property>
</Properties>
</file>