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  <w:lang w:val="en-US" w:eastAsia="zh-CN"/>
        </w:rPr>
        <w:t>文鑫奖学金</w:t>
      </w:r>
      <w:r>
        <w:rPr>
          <w:rFonts w:hint="eastAsia"/>
          <w:b/>
          <w:sz w:val="36"/>
          <w:szCs w:val="36"/>
        </w:rPr>
        <w:t>”</w:t>
      </w:r>
      <w:r>
        <w:rPr>
          <w:rFonts w:hint="eastAsia"/>
          <w:b/>
          <w:sz w:val="36"/>
          <w:szCs w:val="36"/>
          <w:lang w:val="en-US" w:eastAsia="zh-CN"/>
        </w:rPr>
        <w:t>创新创业项目申请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2"/>
        <w:tblpPr w:leftFromText="180" w:rightFromText="180" w:vertAnchor="page" w:horzAnchor="page" w:tblpX="1495" w:tblpY="2238"/>
        <w:tblW w:w="52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334"/>
        <w:gridCol w:w="1424"/>
        <w:gridCol w:w="1620"/>
        <w:gridCol w:w="495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（1名）</w:t>
            </w:r>
          </w:p>
        </w:tc>
        <w:tc>
          <w:tcPr>
            <w:tcW w:w="1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16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学院专业</w:t>
            </w:r>
          </w:p>
        </w:tc>
        <w:tc>
          <w:tcPr>
            <w:tcW w:w="1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7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项目获奖情况（须附获奖证明）</w:t>
            </w:r>
          </w:p>
        </w:tc>
        <w:tc>
          <w:tcPr>
            <w:tcW w:w="252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1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学院专业</w:t>
            </w: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78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315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78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84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840" w:firstLine="3360" w:firstLineChars="14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指导教师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840" w:firstLine="3360" w:firstLineChars="14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（学院盖章）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315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2ZhZWMzOWYzNzU3OGQwNzAxMTcyZjJkMGIyMTUifQ=="/>
  </w:docVars>
  <w:rsids>
    <w:rsidRoot w:val="0F8355E4"/>
    <w:rsid w:val="0F8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2023-10-23T06:33:00Z</dcterms:created>
  <dc:creator>莫西</dc:creator>
  <cp:lastModifiedBy>莫西</cp:lastModifiedBy>
  <dcterms:modified xsi:type="dcterms:W3CDTF">2023-10-23T06:34:28Z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045923161762430E96D268FBD2A8EDA8_11</vt:lpwstr>
  </property>
</Properties>
</file>