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2020-2021学年</w:t>
      </w:r>
      <w:r>
        <w:rPr>
          <w:rFonts w:hint="eastAsia" w:ascii="宋体" w:hAnsi="宋体" w:cs="宋体"/>
          <w:b/>
          <w:bCs/>
          <w:sz w:val="44"/>
          <w:szCs w:val="44"/>
        </w:rPr>
        <w:t>“</w:t>
      </w:r>
      <w:r>
        <w:rPr>
          <w:rFonts w:hint="eastAsia"/>
          <w:b/>
          <w:sz w:val="44"/>
          <w:szCs w:val="44"/>
        </w:rPr>
        <w:t>行远奖学金</w:t>
      </w:r>
      <w:r>
        <w:rPr>
          <w:rFonts w:hint="eastAsia" w:ascii="宋体" w:hAnsi="宋体" w:cs="宋体"/>
          <w:b/>
          <w:bCs/>
          <w:sz w:val="44"/>
          <w:szCs w:val="44"/>
        </w:rPr>
        <w:t>”申请表</w:t>
      </w:r>
      <w:bookmarkEnd w:id="0"/>
    </w:p>
    <w:tbl>
      <w:tblPr>
        <w:tblStyle w:val="7"/>
        <w:tblpPr w:leftFromText="180" w:rightFromText="180" w:vertAnchor="text" w:tblpY="1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090"/>
        <w:gridCol w:w="1716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入学年份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级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中行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卡号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家庭地址</w:t>
            </w:r>
          </w:p>
        </w:tc>
        <w:tc>
          <w:tcPr>
            <w:tcW w:w="789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符合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条件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（附证明材料复印件）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1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行远奖学金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评审委员会审定意见</w:t>
            </w:r>
          </w:p>
        </w:tc>
        <w:tc>
          <w:tcPr>
            <w:tcW w:w="78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评委意见：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获奖等级：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一等奖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二等奖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评审委员会负责人签名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78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盖章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中德教育合作基金会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   年   月   日</w:t>
            </w:r>
          </w:p>
        </w:tc>
      </w:tr>
    </w:tbl>
    <w:p>
      <w:pPr>
        <w:rPr>
          <w:rFonts w:hint="eastAsia" w:ascii="宋体" w:hAnsi="宋体" w:cs="宋体"/>
          <w:b/>
          <w:bCs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21" w:bottom="567" w:left="1021" w:header="851" w:footer="454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398" w:yAlign="center"/>
      <w:rPr>
        <w:rStyle w:val="9"/>
        <w:sz w:val="24"/>
        <w:szCs w:val="24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76177D"/>
    <w:rsid w:val="0008346A"/>
    <w:rsid w:val="002232BB"/>
    <w:rsid w:val="002557D9"/>
    <w:rsid w:val="00290F4F"/>
    <w:rsid w:val="002C29D0"/>
    <w:rsid w:val="00333F0B"/>
    <w:rsid w:val="00354957"/>
    <w:rsid w:val="003D2107"/>
    <w:rsid w:val="003E65CE"/>
    <w:rsid w:val="00423F7C"/>
    <w:rsid w:val="00453EF4"/>
    <w:rsid w:val="00457A24"/>
    <w:rsid w:val="00472177"/>
    <w:rsid w:val="00503316"/>
    <w:rsid w:val="00583189"/>
    <w:rsid w:val="005B2432"/>
    <w:rsid w:val="006741CB"/>
    <w:rsid w:val="006F6BB4"/>
    <w:rsid w:val="007A7073"/>
    <w:rsid w:val="00871E00"/>
    <w:rsid w:val="008F37A1"/>
    <w:rsid w:val="00964386"/>
    <w:rsid w:val="009C3243"/>
    <w:rsid w:val="00C01A65"/>
    <w:rsid w:val="00C90933"/>
    <w:rsid w:val="00CA0C7F"/>
    <w:rsid w:val="00F03E6C"/>
    <w:rsid w:val="00FB22F9"/>
    <w:rsid w:val="035D2CA5"/>
    <w:rsid w:val="07D45305"/>
    <w:rsid w:val="08473FDF"/>
    <w:rsid w:val="08E4409F"/>
    <w:rsid w:val="0A6E6B30"/>
    <w:rsid w:val="0D146EBA"/>
    <w:rsid w:val="10F6301E"/>
    <w:rsid w:val="12A620CE"/>
    <w:rsid w:val="1D7A58C9"/>
    <w:rsid w:val="1F156C30"/>
    <w:rsid w:val="1FD52F42"/>
    <w:rsid w:val="211C71CE"/>
    <w:rsid w:val="21605E7F"/>
    <w:rsid w:val="25DE34AC"/>
    <w:rsid w:val="2B6265B5"/>
    <w:rsid w:val="2BE81C0E"/>
    <w:rsid w:val="2D7A48DC"/>
    <w:rsid w:val="2D7E1159"/>
    <w:rsid w:val="2E691BEA"/>
    <w:rsid w:val="2E991781"/>
    <w:rsid w:val="32BF6401"/>
    <w:rsid w:val="32DE46D8"/>
    <w:rsid w:val="334823A7"/>
    <w:rsid w:val="3352380B"/>
    <w:rsid w:val="373844D9"/>
    <w:rsid w:val="3E76177D"/>
    <w:rsid w:val="4213420F"/>
    <w:rsid w:val="447865A5"/>
    <w:rsid w:val="473C0384"/>
    <w:rsid w:val="4F09214C"/>
    <w:rsid w:val="521B6761"/>
    <w:rsid w:val="605964C3"/>
    <w:rsid w:val="633F38B6"/>
    <w:rsid w:val="65C04E86"/>
    <w:rsid w:val="69A107E8"/>
    <w:rsid w:val="6A63327F"/>
    <w:rsid w:val="6EEA1113"/>
    <w:rsid w:val="7B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文档结构图 字符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3">
    <w:name w:val="批注框文本 字符"/>
    <w:basedOn w:val="8"/>
    <w:link w:val="4"/>
    <w:semiHidden/>
    <w:qFormat/>
    <w:locked/>
    <w:uiPriority w:val="99"/>
    <w:rPr>
      <w:sz w:val="2"/>
      <w:szCs w:val="2"/>
    </w:rPr>
  </w:style>
  <w:style w:type="character" w:customStyle="1" w:styleId="14">
    <w:name w:val="页脚 字符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眉 字符"/>
    <w:basedOn w:val="8"/>
    <w:link w:val="6"/>
    <w:semiHidden/>
    <w:qFormat/>
    <w:locked/>
    <w:uiPriority w:val="99"/>
    <w:rPr>
      <w:sz w:val="18"/>
      <w:szCs w:val="18"/>
    </w:rPr>
  </w:style>
  <w:style w:type="paragraph" w:customStyle="1" w:styleId="16">
    <w:name w:val="Char Char Char Char Char Char Char"/>
    <w:basedOn w:val="3"/>
    <w:qFormat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17">
    <w:name w:val="样式 标题 2 + 仿宋_GB2312"/>
    <w:basedOn w:val="2"/>
    <w:qFormat/>
    <w:uiPriority w:val="99"/>
    <w:pPr>
      <w:jc w:val="center"/>
    </w:pPr>
    <w:rPr>
      <w:rFonts w:ascii="??_GB2312" w:hAnsi="??_GB2312" w:eastAsia="宋体" w:cs="??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341</Characters>
  <Lines>2</Lines>
  <Paragraphs>1</Paragraphs>
  <TotalTime>22</TotalTime>
  <ScaleCrop>false</ScaleCrop>
  <LinksUpToDate>false</LinksUpToDate>
  <CharactersWithSpaces>399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2020-10-09T06:26:00Z</dcterms:created>
  <dc:creator>Administrator</dc:creator>
  <cp:lastModifiedBy>莫西</cp:lastModifiedBy>
  <cp:lastPrinted>2021-01-06T02:00:00Z</cp:lastPrinted>
  <dcterms:modified xsi:type="dcterms:W3CDTF">2021-01-06T06:09:19Z</dcterms:modified>
  <dc:title>                                           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